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1C" w:rsidRPr="00153D1C" w:rsidRDefault="00153D1C" w:rsidP="00153D1C">
      <w:pPr>
        <w:pBdr>
          <w:top w:val="single" w:sz="6" w:space="3" w:color="CCCCCC"/>
          <w:left w:val="single" w:sz="6" w:space="4" w:color="CCCCCC"/>
          <w:right w:val="single" w:sz="6" w:space="0" w:color="CCCCCC"/>
        </w:pBdr>
        <w:shd w:val="clear" w:color="auto" w:fill="E8E8E8"/>
        <w:spacing w:after="0" w:line="240" w:lineRule="auto"/>
        <w:textAlignment w:val="bottom"/>
        <w:outlineLvl w:val="1"/>
        <w:rPr>
          <w:rFonts w:ascii="Arial" w:eastAsia="Times New Roman" w:hAnsi="Arial" w:cs="Arial"/>
          <w:b/>
          <w:bCs/>
          <w:color w:val="CC9C4E"/>
          <w:sz w:val="23"/>
          <w:szCs w:val="23"/>
          <w:lang w:eastAsia="ru-RU"/>
        </w:rPr>
      </w:pPr>
      <w:r w:rsidRPr="00153D1C">
        <w:rPr>
          <w:rFonts w:ascii="Arial" w:eastAsia="Times New Roman" w:hAnsi="Arial" w:cs="Arial"/>
          <w:b/>
          <w:bCs/>
          <w:color w:val="CC9C4E"/>
          <w:sz w:val="23"/>
          <w:szCs w:val="23"/>
          <w:lang w:eastAsia="ru-RU"/>
        </w:rPr>
        <w:t>Правила внутреннего распорядка получателя социальных услуг в форме социального обслуживания на дому</w:t>
      </w:r>
    </w:p>
    <w:p w:rsidR="00153D1C" w:rsidRPr="00153D1C" w:rsidRDefault="00153D1C" w:rsidP="00526E84">
      <w:pPr>
        <w:shd w:val="clear" w:color="auto" w:fill="E8E8E8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53D1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1.      Получатель социальных услуг при предоставлении социальных услуг имеет право на:</w:t>
      </w:r>
    </w:p>
    <w:p w:rsidR="00153D1C" w:rsidRPr="00153D1C" w:rsidRDefault="00153D1C" w:rsidP="00526E84">
      <w:pPr>
        <w:shd w:val="clear" w:color="auto" w:fill="E8E8E8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1.1. Получение достаточных для удовлетворения своих жизненных потребностей социальных услуг,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определенных в Индивидуальной программе предоставления социальных услуг.</w:t>
      </w:r>
    </w:p>
    <w:p w:rsidR="00153D1C" w:rsidRPr="00153D1C" w:rsidRDefault="00153D1C" w:rsidP="00526E84">
      <w:pPr>
        <w:shd w:val="clear" w:color="auto" w:fill="E8E8E8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1.2. Уважительное и гуманное отношение со стороны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социальных </w:t>
      </w: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работников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ООО «ЮКОН».</w:t>
      </w:r>
    </w:p>
    <w:p w:rsidR="00153D1C" w:rsidRPr="00153D1C" w:rsidRDefault="00153D1C" w:rsidP="00526E84">
      <w:pPr>
        <w:shd w:val="clear" w:color="auto" w:fill="E8E8E8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1.3. Информацию о своих правах, обязанностях, видах и периодичности оказываемых социальных услуг, порядке и размере оплаты за них.</w:t>
      </w:r>
    </w:p>
    <w:p w:rsidR="00153D1C" w:rsidRPr="00153D1C" w:rsidRDefault="00153D1C" w:rsidP="00526E84">
      <w:pPr>
        <w:shd w:val="clear" w:color="auto" w:fill="E8E8E8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1.4. Добровольное согласие на социальное обслуживание (при отсутствии медицинских противопоказаний).</w:t>
      </w:r>
    </w:p>
    <w:p w:rsidR="00153D1C" w:rsidRPr="00153D1C" w:rsidRDefault="00153D1C" w:rsidP="00526E84">
      <w:pPr>
        <w:shd w:val="clear" w:color="auto" w:fill="E8E8E8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1.5. Отказ от социального обслуживания.</w:t>
      </w:r>
    </w:p>
    <w:p w:rsidR="00153D1C" w:rsidRPr="00153D1C" w:rsidRDefault="00153D1C" w:rsidP="00526E84">
      <w:pPr>
        <w:shd w:val="clear" w:color="auto" w:fill="E8E8E8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1.6. Конфиденциальность информации личного характера, ставшей известной работнику социального обслуживания при оказании социальных услуг.</w:t>
      </w:r>
    </w:p>
    <w:p w:rsidR="00153D1C" w:rsidRPr="00153D1C" w:rsidRDefault="00526E84" w:rsidP="00526E84">
      <w:pPr>
        <w:shd w:val="clear" w:color="auto" w:fill="E8E8E8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1.7. Защиту своих прав и </w:t>
      </w:r>
      <w:r w:rsidR="00153D1C"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законных интересов, в том числе в судебном порядке.</w:t>
      </w:r>
    </w:p>
    <w:p w:rsidR="00153D1C" w:rsidRPr="00153D1C" w:rsidRDefault="00153D1C" w:rsidP="00526E84">
      <w:pPr>
        <w:shd w:val="clear" w:color="auto" w:fill="E8E8E8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53D1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2.      Получатель социальных услуг при предоставлении социальных услуг обязан:</w:t>
      </w:r>
    </w:p>
    <w:p w:rsidR="00153D1C" w:rsidRPr="00153D1C" w:rsidRDefault="00153D1C" w:rsidP="00526E84">
      <w:pPr>
        <w:shd w:val="clear" w:color="auto" w:fill="E8E8E8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1.1. Предоставлять своевременно достоверную и исчерпывающую информацию, необходимую для осуществления социального обслуживания.</w:t>
      </w:r>
    </w:p>
    <w:p w:rsidR="00153D1C" w:rsidRPr="00153D1C" w:rsidRDefault="00153D1C" w:rsidP="00526E84">
      <w:pPr>
        <w:shd w:val="clear" w:color="auto" w:fill="E8E8E8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1.2. Своевременно производить оплату за получен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ные социальные услуги.</w:t>
      </w:r>
    </w:p>
    <w:p w:rsidR="00153D1C" w:rsidRPr="00153D1C" w:rsidRDefault="00153D1C" w:rsidP="00526E84">
      <w:pPr>
        <w:shd w:val="clear" w:color="auto" w:fill="E8E8E8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1.3.  Уважительно относится к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социальному работнику</w:t>
      </w: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оказывающему</w:t>
      </w: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ему социальные услуги на дому, не допускать грубого обращения и употребления бранных слов в разговоре с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социальным работником</w:t>
      </w: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во время исполнения должностных обязанностей.</w:t>
      </w:r>
    </w:p>
    <w:p w:rsidR="00153D1C" w:rsidRPr="00153D1C" w:rsidRDefault="00153D1C" w:rsidP="00526E84">
      <w:pPr>
        <w:shd w:val="clear" w:color="auto" w:fill="E8E8E8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1.4. Оговаривать заранее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153D1C" w:rsidRPr="00153D1C" w:rsidRDefault="00153D1C" w:rsidP="00526E84">
      <w:pPr>
        <w:shd w:val="clear" w:color="auto" w:fill="E8E8E8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-покупку продуктов питания (промышленных товаров), их качество, количество стоимость и выдавать аванс на покупку;</w:t>
      </w:r>
    </w:p>
    <w:p w:rsidR="00153D1C" w:rsidRPr="00153D1C" w:rsidRDefault="00153D1C" w:rsidP="00526E84">
      <w:pPr>
        <w:shd w:val="clear" w:color="auto" w:fill="E8E8E8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-перечень услуг на следующее посещение.</w:t>
      </w:r>
    </w:p>
    <w:p w:rsidR="00153D1C" w:rsidRPr="00153D1C" w:rsidRDefault="00153D1C" w:rsidP="00526E84">
      <w:pPr>
        <w:shd w:val="clear" w:color="auto" w:fill="E8E8E8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1.5. Иметь опрятный вид и вести себя корректно.</w:t>
      </w:r>
    </w:p>
    <w:p w:rsidR="00153D1C" w:rsidRPr="00153D1C" w:rsidRDefault="00153D1C" w:rsidP="00526E84">
      <w:pPr>
        <w:shd w:val="clear" w:color="auto" w:fill="E8E8E8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1.6. Находиться дома в дни планового посещения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социального работника</w:t>
      </w: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Заранее, в разумный срок, предупреждать социального работника об отказе от социальных услуг. В случае предполагаемого отсутствия клиента в дни посещения его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социальным работником</w:t>
      </w: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(выезд, госпитализация) он должен заблаговременно известить об этом социального работника или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ответственного специалиста ООО «ЮКОН» посредством телефонной связи</w:t>
      </w: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с последующей записью в Журнале социального работника.</w:t>
      </w:r>
    </w:p>
    <w:p w:rsidR="00153D1C" w:rsidRPr="00153D1C" w:rsidRDefault="00153D1C" w:rsidP="00526E84">
      <w:pPr>
        <w:shd w:val="clear" w:color="auto" w:fill="E8E8E8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1.7. Обеспечить беспрепятственный доступ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социальному работнику </w:t>
      </w: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 своему жилищу, содержать собак и других потенциально опасных для человека животных в безопасном месте.</w:t>
      </w:r>
    </w:p>
    <w:p w:rsidR="00153D1C" w:rsidRPr="00153D1C" w:rsidRDefault="00153D1C" w:rsidP="00526E84">
      <w:pPr>
        <w:shd w:val="clear" w:color="auto" w:fill="E8E8E8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1.8. При выявлении медицинских противопоказаний к социальному обслуживанию на дому, сообщать об этом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социальному работнику.</w:t>
      </w:r>
    </w:p>
    <w:p w:rsidR="00153D1C" w:rsidRPr="00153D1C" w:rsidRDefault="00153D1C" w:rsidP="00526E84">
      <w:pPr>
        <w:shd w:val="clear" w:color="auto" w:fill="E8E8E8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1.9. Обеспечить безопасность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социальному работнику</w:t>
      </w: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при выполнении им должностных обязанностей.</w:t>
      </w:r>
    </w:p>
    <w:p w:rsidR="00153D1C" w:rsidRPr="00153D1C" w:rsidRDefault="00153D1C" w:rsidP="00526E84">
      <w:pPr>
        <w:shd w:val="clear" w:color="auto" w:fill="E8E8E8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1.10.         Спорные вопросы (с социальным работником, соседями и др.) оговаривать с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ответственным специалистом</w:t>
      </w: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телефону или в личной беседе.</w:t>
      </w:r>
    </w:p>
    <w:p w:rsidR="00153D1C" w:rsidRPr="00153D1C" w:rsidRDefault="00153D1C" w:rsidP="00526E84">
      <w:pPr>
        <w:shd w:val="clear" w:color="auto" w:fill="E8E8E8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53D1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2.      Получатель социальных услуг не должен: </w:t>
      </w:r>
    </w:p>
    <w:p w:rsidR="00153D1C" w:rsidRPr="00153D1C" w:rsidRDefault="00153D1C" w:rsidP="00526E84">
      <w:pPr>
        <w:shd w:val="clear" w:color="auto" w:fill="E8E8E8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3.1.Требовать выполнения работ, которые не входят в круг обязанностей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социального работника и унижают </w:t>
      </w: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его человеческое достоинство (сопровождение на рынок, осуществление ремонтных работ, до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ставка продуктов питания свыше 5</w:t>
      </w: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кг. за одно посещение, доста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вка промышленных товаров свыше 5</w:t>
      </w: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кг. за одно посещение и др.)</w:t>
      </w:r>
      <w:r w:rsidRPr="00153D1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53D1C" w:rsidRPr="00153D1C" w:rsidRDefault="00153D1C" w:rsidP="00526E84">
      <w:pPr>
        <w:shd w:val="clear" w:color="auto" w:fill="E8E8E8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3.2    Требовать от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социального работника </w:t>
      </w: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обслуживания третьих лиц (родственников, квартирантов), проживающих с ним в одном домовладении (квартире).</w:t>
      </w:r>
    </w:p>
    <w:p w:rsidR="00153D1C" w:rsidRPr="00153D1C" w:rsidRDefault="00153D1C" w:rsidP="00526E84">
      <w:pPr>
        <w:shd w:val="clear" w:color="auto" w:fill="E8E8E8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3.3    Допускать сознательного ухудшения санитарного состояния и безопасности своего жилища (захламлять жилище предметами бытовых отходов; ходить по жилому помещению в грязной обуви; содержать домашних животных, птиц в жилых помещениях, в которых осуществляется уборка социальным работником; нарушать правила противопожарной безопасности).</w:t>
      </w:r>
    </w:p>
    <w:p w:rsidR="00153D1C" w:rsidRPr="00153D1C" w:rsidRDefault="00153D1C" w:rsidP="00526E84">
      <w:pPr>
        <w:shd w:val="clear" w:color="auto" w:fill="E8E8E8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3.4   Допускать антиобщественные деяния в период предоставления ему социальных услуг (содержание притонов, торговля спиртными напитками, самогоноварение, сексуальные домогательства, хулиганские действия по отношению к сотруднику социальной службы).</w:t>
      </w:r>
    </w:p>
    <w:p w:rsidR="00153D1C" w:rsidRPr="00153D1C" w:rsidRDefault="00153D1C" w:rsidP="00526E84">
      <w:pPr>
        <w:shd w:val="clear" w:color="auto" w:fill="E8E8E8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3.5   Заказывать социальные услуги (приобретения продуктов, оплату коммунальных услуг и т.п.) в долг.</w:t>
      </w:r>
    </w:p>
    <w:p w:rsidR="00153D1C" w:rsidRPr="00153D1C" w:rsidRDefault="00153D1C" w:rsidP="00526E84">
      <w:pPr>
        <w:shd w:val="clear" w:color="auto" w:fill="E8E8E8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3.6   Отказываться от продуктов п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итания (промышленных товаров), </w:t>
      </w: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заказанных заранее.</w:t>
      </w:r>
    </w:p>
    <w:p w:rsidR="00153D1C" w:rsidRPr="00153D1C" w:rsidRDefault="00153D1C" w:rsidP="00526E84">
      <w:pPr>
        <w:shd w:val="clear" w:color="auto" w:fill="E8E8E8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3.7   Отказываться от подписи в Журнале социального работника (медицинского работника) при согласовании с текстом, записанным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обслуживающим его</w:t>
      </w: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социальным работником.</w:t>
      </w: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53D1C" w:rsidRPr="00153D1C" w:rsidRDefault="00153D1C" w:rsidP="00526E84">
      <w:pPr>
        <w:shd w:val="clear" w:color="auto" w:fill="E8E8E8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3.8 </w:t>
      </w:r>
      <w:r w:rsidR="00526E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Отказываться от подписи акта сдачи-приемки оказанных Услуг, при условии отсутствия замечаний и удовлетворенности качеством оказанных Услуг;</w:t>
      </w:r>
    </w:p>
    <w:p w:rsidR="00153D1C" w:rsidRPr="00153D1C" w:rsidRDefault="00153D1C" w:rsidP="00526E84">
      <w:pPr>
        <w:shd w:val="clear" w:color="auto" w:fill="E8E8E8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3.9   Отказываться от подписи Дополнительного соглашения по возникшим обстоятельствам, повлиявшим на изменение размера оплаты;</w:t>
      </w:r>
    </w:p>
    <w:p w:rsidR="00526E84" w:rsidRDefault="00153D1C" w:rsidP="00526E84">
      <w:pPr>
        <w:shd w:val="clear" w:color="auto" w:fill="E8E8E8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3.10           Находиться в состоянии алкогольного или наркотического опьянения в дни посещения </w:t>
      </w:r>
      <w:r w:rsidR="00526E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социального работника</w:t>
      </w: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не допускать нахождения в его домовладении (квартире) посторонних лиц в </w:t>
      </w:r>
      <w:r w:rsidR="00526E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состоянии алкогольного </w:t>
      </w: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(наркотического) </w:t>
      </w:r>
      <w:r w:rsidR="00526E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опьянения, проведение собраний </w:t>
      </w: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членов религиозных сект.</w:t>
      </w:r>
    </w:p>
    <w:p w:rsidR="00153D1C" w:rsidRPr="00153D1C" w:rsidRDefault="00153D1C" w:rsidP="00526E84">
      <w:pPr>
        <w:shd w:val="clear" w:color="auto" w:fill="E8E8E8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3.11.     Обращаться по телефону за разъяснениями по вопросам социального обслуживания к социальному работнику и иным работникам Учреждения по истечении рабочего</w:t>
      </w:r>
      <w:r w:rsidR="00526E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дня (рабочий день с 08.00 до 17</w:t>
      </w: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="00526E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00</w:t>
      </w: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часов).</w:t>
      </w:r>
    </w:p>
    <w:p w:rsidR="00153D1C" w:rsidRPr="00153D1C" w:rsidRDefault="00153D1C" w:rsidP="00526E84">
      <w:pPr>
        <w:shd w:val="clear" w:color="auto" w:fill="E8E8E8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</w:t>
      </w:r>
      <w:r w:rsidR="00526E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 Граждане, при зачислении на социальное обслуживание на дому, социально-ме</w:t>
      </w:r>
      <w:r w:rsidR="00526E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дицинское обслуживание на дому </w:t>
      </w: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должны быть ознакомлены с настоящими Правилами под роспись. </w:t>
      </w:r>
    </w:p>
    <w:p w:rsidR="00153D1C" w:rsidRPr="00153D1C" w:rsidRDefault="00153D1C" w:rsidP="00526E84">
      <w:pPr>
        <w:shd w:val="clear" w:color="auto" w:fill="E8E8E8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         Неоднократное нарушение Правил является основанием для прекращения социального обслуживания на дому, социально-ме</w:t>
      </w:r>
      <w:r w:rsidR="00526E8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дицинского обслуживания на дому и расторжения Договора на предоставление социального обслуживания на дому в одностороннем порядке.</w:t>
      </w:r>
    </w:p>
    <w:p w:rsidR="00526E84" w:rsidRDefault="00153D1C" w:rsidP="00526E84">
      <w:pPr>
        <w:shd w:val="clear" w:color="auto" w:fill="E8E8E8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53D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496121" w:rsidRDefault="00496121" w:rsidP="00526E84">
      <w:pPr>
        <w:jc w:val="both"/>
      </w:pPr>
      <w:bookmarkStart w:id="0" w:name="_GoBack"/>
      <w:bookmarkEnd w:id="0"/>
    </w:p>
    <w:sectPr w:rsidR="0049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1C"/>
    <w:rsid w:val="00153D1C"/>
    <w:rsid w:val="00496121"/>
    <w:rsid w:val="00526E84"/>
    <w:rsid w:val="00C7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3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3D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D1C"/>
    <w:rPr>
      <w:b/>
      <w:bCs/>
    </w:rPr>
  </w:style>
  <w:style w:type="character" w:customStyle="1" w:styleId="apple-converted-space">
    <w:name w:val="apple-converted-space"/>
    <w:basedOn w:val="a0"/>
    <w:rsid w:val="00153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3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3D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D1C"/>
    <w:rPr>
      <w:b/>
      <w:bCs/>
    </w:rPr>
  </w:style>
  <w:style w:type="character" w:customStyle="1" w:styleId="apple-converted-space">
    <w:name w:val="apple-converted-space"/>
    <w:basedOn w:val="a0"/>
    <w:rsid w:val="00153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5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CCCCCC"/>
            <w:bottom w:val="single" w:sz="6" w:space="3" w:color="CCCCCC"/>
            <w:right w:val="single" w:sz="6" w:space="3" w:color="CCCCCC"/>
          </w:divBdr>
          <w:divsChild>
            <w:div w:id="17030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2018-04-26T05:56:00Z</dcterms:created>
  <dcterms:modified xsi:type="dcterms:W3CDTF">2018-06-13T10:51:00Z</dcterms:modified>
</cp:coreProperties>
</file>